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9C65A" w14:textId="4FFBDAFC" w:rsidR="005C61A0" w:rsidRPr="00181960" w:rsidRDefault="005C61A0" w:rsidP="00F64C34">
      <w:pPr>
        <w:jc w:val="center"/>
        <w:rPr>
          <w:rFonts w:ascii="Arial" w:hAnsi="Arial" w:cs="Arial"/>
        </w:rPr>
      </w:pPr>
      <w:r w:rsidRPr="00181960">
        <w:rPr>
          <w:rFonts w:ascii="Arial" w:hAnsi="Arial" w:cs="Arial"/>
        </w:rPr>
        <w:t>JAARVERSLAG JBO 2022</w:t>
      </w:r>
      <w:r w:rsidR="00CE3755">
        <w:rPr>
          <w:rFonts w:ascii="Arial" w:hAnsi="Arial" w:cs="Arial"/>
        </w:rPr>
        <w:t xml:space="preserve"> </w:t>
      </w:r>
    </w:p>
    <w:p w14:paraId="5844E29C" w14:textId="77777777" w:rsidR="002F5AF9" w:rsidRDefault="002F5AF9" w:rsidP="002F5AF9">
      <w:pPr>
        <w:pStyle w:val="Geenafstan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Bestuur</w:t>
      </w:r>
    </w:p>
    <w:p w14:paraId="65B66D9C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Piet van der Ham, ere-voozitter</w:t>
      </w:r>
    </w:p>
    <w:p w14:paraId="2297EBF1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 Schrijver-Stokvis, voorzitter</w:t>
      </w:r>
    </w:p>
    <w:p w14:paraId="3943301A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Paulanha van den Berg-Diamant, secretaris</w:t>
      </w:r>
    </w:p>
    <w:p w14:paraId="61992E15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Martje Saveur-Hofstee, 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secretaris</w:t>
      </w:r>
    </w:p>
    <w:p w14:paraId="4C89D743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Simon, penningmeester</w:t>
      </w:r>
    </w:p>
    <w:p w14:paraId="5F13F3F0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Martijn Bolkestein, lid </w:t>
      </w:r>
      <w:r>
        <w:rPr>
          <w:rFonts w:ascii="Arial" w:hAnsi="Arial" w:cs="Arial"/>
          <w:sz w:val="22"/>
          <w:szCs w:val="22"/>
        </w:rPr>
        <w:br/>
        <w:t xml:space="preserve">Marie-Christine Marres, lid </w:t>
      </w:r>
    </w:p>
    <w:p w14:paraId="1B822CC9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Renée Mijné-Citroen, lid </w:t>
      </w:r>
    </w:p>
    <w:p w14:paraId="6BFCD264" w14:textId="77777777" w:rsidR="002F5AF9" w:rsidRDefault="002F5AF9" w:rsidP="002F5AF9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Serphos, lid</w:t>
      </w:r>
    </w:p>
    <w:p w14:paraId="16F492A7" w14:textId="0C0CC799" w:rsidR="00A90EAA" w:rsidRDefault="00A90EAA" w:rsidP="005C61A0">
      <w:pPr>
        <w:rPr>
          <w:rFonts w:ascii="Arial" w:hAnsi="Arial" w:cs="Arial"/>
          <w:color w:val="FF0000"/>
        </w:rPr>
      </w:pPr>
    </w:p>
    <w:p w14:paraId="5B6B1EEB" w14:textId="518FDBEA" w:rsidR="005C61A0" w:rsidRPr="00181960" w:rsidRDefault="005C61A0" w:rsidP="005C61A0">
      <w:pPr>
        <w:rPr>
          <w:rFonts w:ascii="Arial" w:hAnsi="Arial" w:cs="Arial"/>
        </w:rPr>
      </w:pPr>
      <w:r w:rsidRPr="00181960">
        <w:rPr>
          <w:rFonts w:ascii="Arial" w:hAnsi="Arial" w:cs="Arial"/>
        </w:rPr>
        <w:t>ALGEMEEN</w:t>
      </w:r>
    </w:p>
    <w:p w14:paraId="525CDE22" w14:textId="154EF782" w:rsidR="009609BA" w:rsidRPr="00181960" w:rsidRDefault="005C61A0" w:rsidP="005C61A0">
      <w:pPr>
        <w:rPr>
          <w:rFonts w:ascii="Arial" w:hAnsi="Arial" w:cs="Arial"/>
        </w:rPr>
      </w:pPr>
      <w:r w:rsidRPr="00181960">
        <w:rPr>
          <w:rFonts w:ascii="Arial" w:hAnsi="Arial" w:cs="Arial"/>
        </w:rPr>
        <w:t xml:space="preserve">De coronamaatregelen worden gaandeweg het jaar minder streng zodat we langzaamaan weer in het gareel lopen. </w:t>
      </w:r>
      <w:r w:rsidR="00BB6C63">
        <w:rPr>
          <w:rFonts w:ascii="Arial" w:hAnsi="Arial" w:cs="Arial"/>
        </w:rPr>
        <w:br/>
      </w:r>
      <w:r w:rsidRPr="00181960">
        <w:rPr>
          <w:rFonts w:ascii="Arial" w:hAnsi="Arial" w:cs="Arial"/>
        </w:rPr>
        <w:t xml:space="preserve">De Stichting </w:t>
      </w:r>
      <w:r w:rsidR="0040415D" w:rsidRPr="00181960">
        <w:rPr>
          <w:rFonts w:ascii="Arial" w:hAnsi="Arial" w:cs="Arial"/>
        </w:rPr>
        <w:t>JBO</w:t>
      </w:r>
      <w:r w:rsidR="009003BE" w:rsidRPr="00181960">
        <w:rPr>
          <w:rFonts w:ascii="Arial" w:hAnsi="Arial" w:cs="Arial"/>
        </w:rPr>
        <w:t xml:space="preserve"> </w:t>
      </w:r>
      <w:r w:rsidRPr="00181960">
        <w:rPr>
          <w:rFonts w:ascii="Arial" w:hAnsi="Arial" w:cs="Arial"/>
        </w:rPr>
        <w:t>is ingeschreven (verplicht)</w:t>
      </w:r>
      <w:r w:rsidR="00F64C34">
        <w:rPr>
          <w:rFonts w:ascii="Arial" w:hAnsi="Arial" w:cs="Arial"/>
        </w:rPr>
        <w:t xml:space="preserve"> </w:t>
      </w:r>
      <w:r w:rsidRPr="00181960">
        <w:rPr>
          <w:rFonts w:ascii="Arial" w:hAnsi="Arial" w:cs="Arial"/>
        </w:rPr>
        <w:t>in het UBO-register (Ultimate Beneficial</w:t>
      </w:r>
      <w:r w:rsidR="00407489">
        <w:rPr>
          <w:rFonts w:ascii="Arial" w:hAnsi="Arial" w:cs="Arial"/>
          <w:color w:val="70AD47" w:themeColor="accent6"/>
        </w:rPr>
        <w:t xml:space="preserve"> </w:t>
      </w:r>
      <w:r w:rsidRPr="00181960">
        <w:rPr>
          <w:rFonts w:ascii="Arial" w:hAnsi="Arial" w:cs="Arial"/>
        </w:rPr>
        <w:t>Owners) dat is ondergebracht bij het Handelsregister dat beheerd wordt door de KvK.</w:t>
      </w:r>
    </w:p>
    <w:p w14:paraId="5E16547C" w14:textId="44EAE9FC" w:rsidR="005C61A0" w:rsidRPr="00181960" w:rsidRDefault="005C61A0" w:rsidP="005C61A0">
      <w:pPr>
        <w:rPr>
          <w:rFonts w:ascii="Arial" w:hAnsi="Arial" w:cs="Arial"/>
        </w:rPr>
      </w:pPr>
      <w:r w:rsidRPr="00181960">
        <w:rPr>
          <w:rFonts w:ascii="Arial" w:hAnsi="Arial" w:cs="Arial"/>
        </w:rPr>
        <w:t>VERGADERINGEN</w:t>
      </w:r>
      <w:r w:rsidR="00420E2F">
        <w:rPr>
          <w:rFonts w:ascii="Arial" w:hAnsi="Arial" w:cs="Arial"/>
        </w:rPr>
        <w:br/>
        <w:t>1</w:t>
      </w:r>
      <w:r w:rsidRPr="00181960">
        <w:rPr>
          <w:rFonts w:ascii="Arial" w:hAnsi="Arial" w:cs="Arial"/>
        </w:rPr>
        <w:t xml:space="preserve">2 mei  2022 is het bestuur bij elkaar gekomen. </w:t>
      </w:r>
    </w:p>
    <w:p w14:paraId="2C77393A" w14:textId="0FCA942B" w:rsidR="00924099" w:rsidRPr="00181960" w:rsidRDefault="00924099" w:rsidP="00924099">
      <w:pPr>
        <w:rPr>
          <w:rFonts w:ascii="Arial" w:hAnsi="Arial" w:cs="Arial"/>
        </w:rPr>
      </w:pPr>
      <w:r w:rsidRPr="00215781">
        <w:rPr>
          <w:rFonts w:ascii="Arial" w:hAnsi="Arial" w:cs="Arial"/>
        </w:rPr>
        <w:t>FINANCI</w:t>
      </w:r>
      <w:r w:rsidR="00215781">
        <w:rPr>
          <w:rFonts w:ascii="Arial" w:hAnsi="Arial" w:cs="Arial"/>
        </w:rPr>
        <w:t>Ë</w:t>
      </w:r>
      <w:bookmarkStart w:id="0" w:name="_GoBack"/>
      <w:bookmarkEnd w:id="0"/>
      <w:r w:rsidRPr="00215781">
        <w:rPr>
          <w:rFonts w:ascii="Arial" w:hAnsi="Arial" w:cs="Arial"/>
        </w:rPr>
        <w:t>N</w:t>
      </w:r>
      <w:r w:rsidRPr="00181960">
        <w:rPr>
          <w:rFonts w:ascii="Arial" w:hAnsi="Arial" w:cs="Arial"/>
        </w:rPr>
        <w:br/>
        <w:t>Zie het financieel verslag 2022.</w:t>
      </w:r>
      <w:r w:rsidRPr="00181960">
        <w:rPr>
          <w:rFonts w:ascii="Arial" w:hAnsi="Arial" w:cs="Arial"/>
        </w:rPr>
        <w:br/>
        <w:t xml:space="preserve">De crowdfunding heeft </w:t>
      </w:r>
      <w:r w:rsidR="00143A8A">
        <w:rPr>
          <w:rFonts w:ascii="Arial" w:hAnsi="Arial" w:cs="Arial"/>
        </w:rPr>
        <w:t xml:space="preserve">helaas </w:t>
      </w:r>
      <w:r w:rsidRPr="00181960">
        <w:rPr>
          <w:rFonts w:ascii="Arial" w:hAnsi="Arial" w:cs="Arial"/>
        </w:rPr>
        <w:t>niet veel opgebracht.</w:t>
      </w:r>
    </w:p>
    <w:p w14:paraId="3EF2DE3F" w14:textId="438ECFA5" w:rsidR="009222E0" w:rsidRPr="0027015D" w:rsidRDefault="00924099" w:rsidP="00420E2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SUBSIDIES</w:t>
      </w:r>
      <w:r w:rsidR="00420E2F">
        <w:rPr>
          <w:rFonts w:ascii="Arial" w:hAnsi="Arial" w:cs="Arial"/>
        </w:rPr>
        <w:br/>
      </w:r>
      <w:r w:rsidR="00147990" w:rsidRPr="00181960">
        <w:rPr>
          <w:rFonts w:ascii="Arial" w:hAnsi="Arial" w:cs="Arial"/>
        </w:rPr>
        <w:t xml:space="preserve">Hartelijk dank aan </w:t>
      </w:r>
      <w:r w:rsidR="00BB6C63">
        <w:rPr>
          <w:rFonts w:ascii="Arial" w:hAnsi="Arial" w:cs="Arial"/>
        </w:rPr>
        <w:t>de</w:t>
      </w:r>
      <w:r w:rsidR="00147990" w:rsidRPr="00181960">
        <w:rPr>
          <w:rFonts w:ascii="Arial" w:hAnsi="Arial" w:cs="Arial"/>
        </w:rPr>
        <w:t xml:space="preserve"> subsidiegevers </w:t>
      </w:r>
      <w:r w:rsidR="00C45587" w:rsidRPr="00181960">
        <w:rPr>
          <w:rFonts w:ascii="Arial" w:hAnsi="Arial" w:cs="Arial"/>
        </w:rPr>
        <w:t xml:space="preserve">NIHS, Kattendijcke </w:t>
      </w:r>
      <w:r w:rsidR="001E4941" w:rsidRPr="00181960">
        <w:rPr>
          <w:rFonts w:ascii="Arial" w:hAnsi="Arial" w:cs="Arial"/>
        </w:rPr>
        <w:t>Drucker Stichting</w:t>
      </w:r>
      <w:r w:rsidR="00DA5AB4" w:rsidRPr="00181960">
        <w:rPr>
          <w:rFonts w:ascii="Arial" w:hAnsi="Arial" w:cs="Arial"/>
        </w:rPr>
        <w:t xml:space="preserve">, Maatschappij tot Nut </w:t>
      </w:r>
      <w:r w:rsidR="00143A8A">
        <w:rPr>
          <w:rFonts w:ascii="Arial" w:hAnsi="Arial" w:cs="Arial"/>
        </w:rPr>
        <w:t>der Israëlieten in  Nederland</w:t>
      </w:r>
      <w:r w:rsidR="00147990" w:rsidRPr="00181960">
        <w:rPr>
          <w:rFonts w:ascii="Arial" w:hAnsi="Arial" w:cs="Arial"/>
        </w:rPr>
        <w:t xml:space="preserve"> en de Gemeente Bloemendaal.</w:t>
      </w:r>
      <w:r w:rsidR="009222E0" w:rsidRPr="00181960">
        <w:rPr>
          <w:rFonts w:ascii="Arial" w:hAnsi="Arial" w:cs="Arial"/>
        </w:rPr>
        <w:br/>
      </w:r>
      <w:r w:rsidR="000C0B1E" w:rsidRPr="00181960">
        <w:rPr>
          <w:rFonts w:ascii="Arial" w:hAnsi="Arial" w:cs="Arial"/>
        </w:rPr>
        <w:t>A</w:t>
      </w:r>
      <w:r w:rsidR="00AA7DEC" w:rsidRPr="00181960">
        <w:rPr>
          <w:rFonts w:ascii="Arial" w:hAnsi="Arial" w:cs="Arial"/>
        </w:rPr>
        <w:t>anvragen zijn gedaan bij Stichting Ons Bloemendaal</w:t>
      </w:r>
      <w:r w:rsidR="009B1005">
        <w:rPr>
          <w:rFonts w:ascii="Arial" w:hAnsi="Arial" w:cs="Arial"/>
        </w:rPr>
        <w:t>.</w:t>
      </w:r>
    </w:p>
    <w:p w14:paraId="426DC67D" w14:textId="3957B788" w:rsidR="001A623E" w:rsidRPr="00181960" w:rsidRDefault="001A623E" w:rsidP="00420E2F">
      <w:pPr>
        <w:rPr>
          <w:rFonts w:ascii="Arial" w:hAnsi="Arial" w:cs="Arial"/>
        </w:rPr>
      </w:pPr>
      <w:r w:rsidRPr="00181960">
        <w:rPr>
          <w:rFonts w:ascii="Arial" w:hAnsi="Arial" w:cs="Arial"/>
        </w:rPr>
        <w:t>DONATEURS</w:t>
      </w:r>
      <w:r w:rsidRPr="00181960">
        <w:rPr>
          <w:rFonts w:ascii="Arial" w:hAnsi="Arial" w:cs="Arial"/>
        </w:rPr>
        <w:br/>
        <w:t xml:space="preserve">Het instandhouden van de begraafplaats is alleen mogelijk door </w:t>
      </w:r>
      <w:r>
        <w:rPr>
          <w:rFonts w:ascii="Arial" w:hAnsi="Arial" w:cs="Arial"/>
        </w:rPr>
        <w:t>de donateurs</w:t>
      </w:r>
      <w:r w:rsidRPr="00181960">
        <w:rPr>
          <w:rFonts w:ascii="Arial" w:hAnsi="Arial" w:cs="Arial"/>
        </w:rPr>
        <w:t xml:space="preserve"> waarvoor wij</w:t>
      </w:r>
      <w:r>
        <w:rPr>
          <w:rFonts w:ascii="Arial" w:hAnsi="Arial" w:cs="Arial"/>
        </w:rPr>
        <w:t xml:space="preserve"> hen</w:t>
      </w:r>
      <w:r w:rsidRPr="00181960">
        <w:rPr>
          <w:rFonts w:ascii="Arial" w:hAnsi="Arial" w:cs="Arial"/>
        </w:rPr>
        <w:t xml:space="preserve"> zeer erkentelijk zijn. Via onze website kunnen zij zich informeren</w:t>
      </w:r>
      <w:r>
        <w:rPr>
          <w:rFonts w:ascii="Arial" w:hAnsi="Arial" w:cs="Arial"/>
        </w:rPr>
        <w:t xml:space="preserve"> </w:t>
      </w:r>
      <w:r w:rsidR="00D55146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de gang van zaken</w:t>
      </w:r>
      <w:r w:rsidRPr="00181960">
        <w:rPr>
          <w:rFonts w:ascii="Arial" w:hAnsi="Arial" w:cs="Arial"/>
        </w:rPr>
        <w:t xml:space="preserve">. </w:t>
      </w:r>
      <w:r w:rsidR="00D55146">
        <w:rPr>
          <w:rFonts w:ascii="Arial" w:hAnsi="Arial" w:cs="Arial"/>
        </w:rPr>
        <w:br/>
      </w:r>
      <w:r w:rsidRPr="00181960">
        <w:rPr>
          <w:rFonts w:ascii="Arial" w:hAnsi="Arial" w:cs="Arial"/>
        </w:rPr>
        <w:t xml:space="preserve">Zoals gewoonlijk werd in september weer een donateursmiddag georganiseerd. </w:t>
      </w:r>
      <w:r w:rsidR="0027015D" w:rsidRPr="00BC013A">
        <w:rPr>
          <w:rFonts w:ascii="Arial" w:hAnsi="Arial" w:cs="Arial"/>
        </w:rPr>
        <w:t xml:space="preserve">De voorzitter heeft een overzicht gegeven </w:t>
      </w:r>
      <w:r w:rsidR="00AC768F" w:rsidRPr="00BC013A">
        <w:rPr>
          <w:rFonts w:ascii="Arial" w:hAnsi="Arial" w:cs="Arial"/>
        </w:rPr>
        <w:t>van</w:t>
      </w:r>
      <w:r w:rsidR="0027015D" w:rsidRPr="00BC013A">
        <w:rPr>
          <w:rFonts w:ascii="Arial" w:hAnsi="Arial" w:cs="Arial"/>
        </w:rPr>
        <w:t xml:space="preserve"> de historische- en restauratie geschiedenis.</w:t>
      </w:r>
      <w:r w:rsidR="0027015D">
        <w:rPr>
          <w:rFonts w:ascii="Arial" w:hAnsi="Arial" w:cs="Arial"/>
          <w:color w:val="FF0000"/>
        </w:rPr>
        <w:t xml:space="preserve"> </w:t>
      </w:r>
      <w:r w:rsidRPr="00181960">
        <w:rPr>
          <w:rFonts w:ascii="Arial" w:hAnsi="Arial" w:cs="Arial"/>
        </w:rPr>
        <w:t xml:space="preserve">Cabaret Kwatsch heeft de middag opgevrolijkt. </w:t>
      </w:r>
      <w:r w:rsidRPr="00181960">
        <w:rPr>
          <w:rFonts w:ascii="Arial" w:hAnsi="Arial" w:cs="Arial"/>
        </w:rPr>
        <w:br/>
      </w:r>
      <w:r>
        <w:rPr>
          <w:rFonts w:ascii="Arial" w:hAnsi="Arial" w:cs="Arial"/>
        </w:rPr>
        <w:t xml:space="preserve">Het bestuur zal zich inzetten om het </w:t>
      </w:r>
      <w:r w:rsidR="0057449F">
        <w:rPr>
          <w:rFonts w:ascii="Arial" w:hAnsi="Arial" w:cs="Arial"/>
        </w:rPr>
        <w:t>donateurenbestand</w:t>
      </w:r>
      <w:r>
        <w:rPr>
          <w:rFonts w:ascii="Arial" w:hAnsi="Arial" w:cs="Arial"/>
        </w:rPr>
        <w:t xml:space="preserve"> uit te breiden dat door vergrijzing en verhuizen is verminderd. </w:t>
      </w:r>
      <w:r>
        <w:rPr>
          <w:rFonts w:ascii="Arial" w:hAnsi="Arial" w:cs="Arial"/>
        </w:rPr>
        <w:br/>
      </w:r>
      <w:r w:rsidRPr="00181960">
        <w:rPr>
          <w:rFonts w:ascii="Arial" w:hAnsi="Arial" w:cs="Arial"/>
        </w:rPr>
        <w:t>De donateurs van wie geen gegevens bekend zijn, bedanken wij via de website voor hun donatie.</w:t>
      </w:r>
    </w:p>
    <w:p w14:paraId="0315C2C2" w14:textId="0C8A6926" w:rsidR="005C61A0" w:rsidRPr="0057449F" w:rsidRDefault="00181960" w:rsidP="00B72DD2">
      <w:pPr>
        <w:rPr>
          <w:rFonts w:ascii="Arial" w:hAnsi="Arial" w:cs="Arial"/>
        </w:rPr>
      </w:pPr>
      <w:r w:rsidRPr="00181960">
        <w:rPr>
          <w:rFonts w:ascii="Arial" w:hAnsi="Arial" w:cs="Arial"/>
        </w:rPr>
        <w:t>RESTAURATIE ZERKEN</w:t>
      </w:r>
      <w:r w:rsidR="00BB6C63">
        <w:rPr>
          <w:rFonts w:ascii="Arial" w:hAnsi="Arial" w:cs="Arial"/>
        </w:rPr>
        <w:br/>
      </w:r>
      <w:r w:rsidR="00B62922">
        <w:rPr>
          <w:rFonts w:ascii="Arial" w:hAnsi="Arial" w:cs="Arial"/>
        </w:rPr>
        <w:t xml:space="preserve">Namens het bestuur heeft </w:t>
      </w:r>
      <w:r w:rsidR="00633A48" w:rsidRPr="00181960">
        <w:rPr>
          <w:rFonts w:ascii="Arial" w:hAnsi="Arial" w:cs="Arial"/>
        </w:rPr>
        <w:t>Bam</w:t>
      </w:r>
      <w:r w:rsidR="00832509" w:rsidRPr="00181960">
        <w:rPr>
          <w:rFonts w:ascii="Arial" w:hAnsi="Arial" w:cs="Arial"/>
        </w:rPr>
        <w:t>B</w:t>
      </w:r>
      <w:r w:rsidR="005C61A0" w:rsidRPr="00181960">
        <w:rPr>
          <w:rFonts w:ascii="Arial" w:hAnsi="Arial" w:cs="Arial"/>
        </w:rPr>
        <w:t>am</w:t>
      </w:r>
      <w:r w:rsidR="004E3461" w:rsidRPr="00181960">
        <w:rPr>
          <w:rFonts w:ascii="Arial" w:hAnsi="Arial" w:cs="Arial"/>
        </w:rPr>
        <w:t xml:space="preserve"> </w:t>
      </w:r>
      <w:r w:rsidR="00883110">
        <w:rPr>
          <w:rFonts w:ascii="Arial" w:hAnsi="Arial" w:cs="Arial"/>
        </w:rPr>
        <w:t>R</w:t>
      </w:r>
      <w:r w:rsidR="00465501" w:rsidRPr="00181960">
        <w:rPr>
          <w:rFonts w:ascii="Arial" w:hAnsi="Arial" w:cs="Arial"/>
        </w:rPr>
        <w:t xml:space="preserve">estauratie </w:t>
      </w:r>
      <w:r w:rsidR="005C61A0" w:rsidRPr="00181960">
        <w:rPr>
          <w:rFonts w:ascii="Arial" w:hAnsi="Arial" w:cs="Arial"/>
        </w:rPr>
        <w:t xml:space="preserve">Steenhouwers BV opdracht gekregen </w:t>
      </w:r>
      <w:r w:rsidR="00AC0560">
        <w:rPr>
          <w:rFonts w:ascii="Arial" w:hAnsi="Arial" w:cs="Arial"/>
        </w:rPr>
        <w:t>voor de restauratie</w:t>
      </w:r>
      <w:r w:rsidR="00626AAB">
        <w:rPr>
          <w:rFonts w:ascii="Arial" w:hAnsi="Arial" w:cs="Arial"/>
        </w:rPr>
        <w:t>.</w:t>
      </w:r>
      <w:r w:rsidR="00AC0560">
        <w:rPr>
          <w:rFonts w:ascii="Arial" w:hAnsi="Arial" w:cs="Arial"/>
        </w:rPr>
        <w:t xml:space="preserve"> </w:t>
      </w:r>
      <w:r w:rsidR="0099506E" w:rsidRPr="00181960">
        <w:rPr>
          <w:rFonts w:ascii="Arial" w:hAnsi="Arial" w:cs="Arial"/>
        </w:rPr>
        <w:t>Het betreft</w:t>
      </w:r>
      <w:r w:rsidR="00093F18" w:rsidRPr="00181960">
        <w:rPr>
          <w:rFonts w:ascii="Arial" w:hAnsi="Arial" w:cs="Arial"/>
        </w:rPr>
        <w:t xml:space="preserve"> </w:t>
      </w:r>
      <w:r w:rsidR="00B90894" w:rsidRPr="00181960">
        <w:rPr>
          <w:rFonts w:ascii="Arial" w:hAnsi="Arial" w:cs="Arial"/>
        </w:rPr>
        <w:t xml:space="preserve">opnieuw stellen van omgevallen en gebroken zerken en diverse werkzaamheden </w:t>
      </w:r>
      <w:r w:rsidR="0099506E" w:rsidRPr="00181960">
        <w:rPr>
          <w:rFonts w:ascii="Arial" w:hAnsi="Arial" w:cs="Arial"/>
        </w:rPr>
        <w:t xml:space="preserve">bij en rondom de graven. </w:t>
      </w:r>
      <w:r w:rsidR="005C61A0" w:rsidRPr="00181960">
        <w:rPr>
          <w:rFonts w:ascii="Arial" w:hAnsi="Arial" w:cs="Arial"/>
        </w:rPr>
        <w:t>Kosten € 25.0</w:t>
      </w:r>
      <w:r w:rsidR="00AF7B7E" w:rsidRPr="00181960">
        <w:rPr>
          <w:rFonts w:ascii="Arial" w:hAnsi="Arial" w:cs="Arial"/>
        </w:rPr>
        <w:t>73,72</w:t>
      </w:r>
      <w:r w:rsidR="005C61A0" w:rsidRPr="00181960">
        <w:rPr>
          <w:rFonts w:ascii="Arial" w:hAnsi="Arial" w:cs="Arial"/>
        </w:rPr>
        <w:t xml:space="preserve">. </w:t>
      </w:r>
      <w:r w:rsidR="0027015D" w:rsidRPr="0057449F">
        <w:rPr>
          <w:rFonts w:ascii="Arial" w:hAnsi="Arial" w:cs="Arial"/>
        </w:rPr>
        <w:t>De restauratie is in oktober 2022 afgerond. Er zijn 2 onbekende zerken onder het gras vandaan gekomen. Overleg volgt of deze zerken ook gelijmd en gesteld gaan worden. Gezocht wordt naar de benodigde financiën hiervoor.</w:t>
      </w:r>
    </w:p>
    <w:p w14:paraId="724BC653" w14:textId="7B024CA6" w:rsidR="005C61A0" w:rsidRPr="00181960" w:rsidRDefault="005C61A0" w:rsidP="0080704F">
      <w:pPr>
        <w:rPr>
          <w:rFonts w:ascii="Arial" w:hAnsi="Arial" w:cs="Arial"/>
        </w:rPr>
      </w:pPr>
      <w:r w:rsidRPr="00181960">
        <w:rPr>
          <w:rFonts w:ascii="Arial" w:hAnsi="Arial" w:cs="Arial"/>
        </w:rPr>
        <w:t>METAHEERHUISJE</w:t>
      </w:r>
      <w:r w:rsidR="0080704F" w:rsidRPr="00181960">
        <w:rPr>
          <w:rFonts w:ascii="Arial" w:hAnsi="Arial" w:cs="Arial"/>
        </w:rPr>
        <w:br/>
        <w:t>Het m</w:t>
      </w:r>
      <w:r w:rsidRPr="00181960">
        <w:rPr>
          <w:rFonts w:ascii="Arial" w:hAnsi="Arial" w:cs="Arial"/>
          <w:color w:val="000000"/>
        </w:rPr>
        <w:t xml:space="preserve">etaheerhuisje </w:t>
      </w:r>
      <w:r w:rsidR="0080704F" w:rsidRPr="00181960">
        <w:rPr>
          <w:rFonts w:ascii="Arial" w:hAnsi="Arial" w:cs="Arial"/>
          <w:color w:val="000000"/>
        </w:rPr>
        <w:t>is</w:t>
      </w:r>
      <w:r w:rsidRPr="00181960">
        <w:rPr>
          <w:rFonts w:ascii="Arial" w:hAnsi="Arial" w:cs="Arial"/>
          <w:color w:val="000000"/>
        </w:rPr>
        <w:t xml:space="preserve"> dringend aan onderhoud toe.</w:t>
      </w:r>
      <w:r w:rsidR="0080704F" w:rsidRPr="00181960">
        <w:rPr>
          <w:rFonts w:ascii="Arial" w:hAnsi="Arial" w:cs="Arial"/>
          <w:color w:val="000000"/>
        </w:rPr>
        <w:t xml:space="preserve"> </w:t>
      </w:r>
      <w:r w:rsidR="004759B5" w:rsidRPr="001E12ED">
        <w:rPr>
          <w:rFonts w:ascii="Arial" w:hAnsi="Arial" w:cs="Arial"/>
        </w:rPr>
        <w:t>I</w:t>
      </w:r>
      <w:r w:rsidR="0080704F" w:rsidRPr="001E12ED">
        <w:rPr>
          <w:rFonts w:ascii="Arial" w:hAnsi="Arial" w:cs="Arial"/>
        </w:rPr>
        <w:t>n</w:t>
      </w:r>
      <w:r w:rsidRPr="001E12ED">
        <w:rPr>
          <w:rFonts w:ascii="Arial" w:hAnsi="Arial" w:cs="Arial"/>
          <w:bCs/>
        </w:rPr>
        <w:t>dertijd is</w:t>
      </w:r>
      <w:r w:rsidR="00407489" w:rsidRPr="001E12ED">
        <w:rPr>
          <w:rFonts w:ascii="Arial" w:hAnsi="Arial" w:cs="Arial"/>
          <w:bCs/>
        </w:rPr>
        <w:t xml:space="preserve"> </w:t>
      </w:r>
      <w:r w:rsidRPr="00181960">
        <w:rPr>
          <w:rFonts w:ascii="Arial" w:hAnsi="Arial" w:cs="Arial"/>
          <w:bCs/>
        </w:rPr>
        <w:t xml:space="preserve">een offerte gemaakt door Van </w:t>
      </w:r>
      <w:r w:rsidRPr="00181960">
        <w:rPr>
          <w:rFonts w:ascii="Arial" w:hAnsi="Arial" w:cs="Arial"/>
          <w:bCs/>
        </w:rPr>
        <w:lastRenderedPageBreak/>
        <w:t xml:space="preserve">Zalingen. </w:t>
      </w:r>
      <w:r w:rsidR="0094684E" w:rsidRPr="00181960">
        <w:rPr>
          <w:rFonts w:ascii="Arial" w:hAnsi="Arial" w:cs="Arial"/>
          <w:bCs/>
        </w:rPr>
        <w:t xml:space="preserve">Door overlijden van de heer Van Zalingen </w:t>
      </w:r>
      <w:r w:rsidR="00F45D63" w:rsidRPr="00181960">
        <w:rPr>
          <w:rFonts w:ascii="Arial" w:hAnsi="Arial" w:cs="Arial"/>
          <w:bCs/>
        </w:rPr>
        <w:t xml:space="preserve">zal zijn opvolger </w:t>
      </w:r>
      <w:r w:rsidR="006E4FD4" w:rsidRPr="00181960">
        <w:rPr>
          <w:rFonts w:ascii="Arial" w:hAnsi="Arial" w:cs="Arial"/>
          <w:bCs/>
        </w:rPr>
        <w:t xml:space="preserve">Bouwbedrijf </w:t>
      </w:r>
      <w:r w:rsidR="00F45D63" w:rsidRPr="00181960">
        <w:rPr>
          <w:rFonts w:ascii="Arial" w:hAnsi="Arial" w:cs="Arial"/>
          <w:bCs/>
        </w:rPr>
        <w:t>Nieuwenhui</w:t>
      </w:r>
      <w:r w:rsidR="009609BA" w:rsidRPr="00181960">
        <w:rPr>
          <w:rFonts w:ascii="Arial" w:hAnsi="Arial" w:cs="Arial"/>
          <w:bCs/>
        </w:rPr>
        <w:t>zen BV</w:t>
      </w:r>
      <w:r w:rsidR="00F45D63" w:rsidRPr="00181960">
        <w:rPr>
          <w:rFonts w:ascii="Arial" w:hAnsi="Arial" w:cs="Arial"/>
          <w:bCs/>
        </w:rPr>
        <w:t xml:space="preserve"> o</w:t>
      </w:r>
      <w:r w:rsidRPr="00181960">
        <w:rPr>
          <w:rFonts w:ascii="Arial" w:hAnsi="Arial" w:cs="Arial"/>
          <w:bCs/>
        </w:rPr>
        <w:t xml:space="preserve">p basis van grondige inspectie opnieuw een offerte </w:t>
      </w:r>
      <w:r w:rsidR="00F45D63" w:rsidRPr="00181960">
        <w:rPr>
          <w:rFonts w:ascii="Arial" w:hAnsi="Arial" w:cs="Arial"/>
          <w:bCs/>
        </w:rPr>
        <w:t xml:space="preserve">maken. </w:t>
      </w:r>
    </w:p>
    <w:p w14:paraId="4BF4532A" w14:textId="0A8D13D9" w:rsidR="005C61A0" w:rsidRPr="005842B6" w:rsidRDefault="005C61A0" w:rsidP="0074470A">
      <w:pPr>
        <w:rPr>
          <w:rFonts w:ascii="Arial" w:hAnsi="Arial" w:cs="Arial"/>
        </w:rPr>
      </w:pPr>
      <w:r w:rsidRPr="00181960">
        <w:rPr>
          <w:rFonts w:ascii="Arial" w:hAnsi="Arial" w:cs="Arial"/>
        </w:rPr>
        <w:t xml:space="preserve">RONDLEIDINGEN. </w:t>
      </w:r>
      <w:r w:rsidR="0074470A" w:rsidRPr="00181960">
        <w:rPr>
          <w:rFonts w:ascii="Arial" w:hAnsi="Arial" w:cs="Arial"/>
        </w:rPr>
        <w:br/>
      </w:r>
      <w:r w:rsidR="002E66D5" w:rsidRPr="00181960">
        <w:rPr>
          <w:rFonts w:ascii="Arial" w:hAnsi="Arial" w:cs="Arial"/>
        </w:rPr>
        <w:t xml:space="preserve">Door de lockdowns </w:t>
      </w:r>
      <w:r w:rsidR="007422D6" w:rsidRPr="00181960">
        <w:rPr>
          <w:rFonts w:ascii="Arial" w:hAnsi="Arial" w:cs="Arial"/>
        </w:rPr>
        <w:t>konden er geen rondleidingen worden gegeven. Nu d</w:t>
      </w:r>
      <w:r w:rsidR="00522FDA">
        <w:rPr>
          <w:rFonts w:ascii="Arial" w:hAnsi="Arial" w:cs="Arial"/>
        </w:rPr>
        <w:t xml:space="preserve">eze </w:t>
      </w:r>
      <w:r w:rsidR="007422D6" w:rsidRPr="00181960">
        <w:rPr>
          <w:rFonts w:ascii="Arial" w:hAnsi="Arial" w:cs="Arial"/>
        </w:rPr>
        <w:t xml:space="preserve">voorbij </w:t>
      </w:r>
      <w:r w:rsidR="00522FDA">
        <w:rPr>
          <w:rFonts w:ascii="Arial" w:hAnsi="Arial" w:cs="Arial"/>
        </w:rPr>
        <w:t>zijn worden</w:t>
      </w:r>
      <w:r w:rsidR="00DC324B">
        <w:rPr>
          <w:rFonts w:ascii="Arial" w:hAnsi="Arial" w:cs="Arial"/>
        </w:rPr>
        <w:t xml:space="preserve"> deze</w:t>
      </w:r>
      <w:r w:rsidR="00522FDA">
        <w:rPr>
          <w:rFonts w:ascii="Arial" w:hAnsi="Arial" w:cs="Arial"/>
        </w:rPr>
        <w:t xml:space="preserve"> weer </w:t>
      </w:r>
      <w:r w:rsidR="004D36D4">
        <w:rPr>
          <w:rFonts w:ascii="Arial" w:hAnsi="Arial" w:cs="Arial"/>
        </w:rPr>
        <w:t>gehouden.</w:t>
      </w:r>
      <w:r w:rsidR="0074470A" w:rsidRPr="00181960">
        <w:rPr>
          <w:rFonts w:ascii="Arial" w:hAnsi="Arial" w:cs="Arial"/>
        </w:rPr>
        <w:t xml:space="preserve"> </w:t>
      </w:r>
      <w:r w:rsidR="0051174D">
        <w:rPr>
          <w:rFonts w:ascii="Arial" w:hAnsi="Arial" w:cs="Arial"/>
        </w:rPr>
        <w:t>Belangstellenden kunnen dit aanvragen. De eerste zondag van de maand zijn er in principe rondleidingen. Rondleidingen zijn gegeven</w:t>
      </w:r>
      <w:r w:rsidR="002B642D" w:rsidRPr="00181960">
        <w:rPr>
          <w:rFonts w:ascii="Arial" w:hAnsi="Arial" w:cs="Arial"/>
        </w:rPr>
        <w:t xml:space="preserve"> aan een groep dames uit Driehuis</w:t>
      </w:r>
      <w:r w:rsidR="00CA44D3" w:rsidRPr="00181960">
        <w:rPr>
          <w:rFonts w:ascii="Arial" w:hAnsi="Arial" w:cs="Arial"/>
        </w:rPr>
        <w:t>,</w:t>
      </w:r>
      <w:r w:rsidR="002B642D" w:rsidRPr="00181960">
        <w:rPr>
          <w:rFonts w:ascii="Arial" w:hAnsi="Arial" w:cs="Arial"/>
        </w:rPr>
        <w:t xml:space="preserve"> de Buurtvereniging Overveen</w:t>
      </w:r>
      <w:r w:rsidR="00CA44D3" w:rsidRPr="00181960">
        <w:rPr>
          <w:rFonts w:ascii="Arial" w:hAnsi="Arial" w:cs="Arial"/>
        </w:rPr>
        <w:t>,</w:t>
      </w:r>
      <w:r w:rsidR="00431F2D" w:rsidRPr="00181960">
        <w:rPr>
          <w:rFonts w:ascii="Arial" w:hAnsi="Arial" w:cs="Arial"/>
        </w:rPr>
        <w:t xml:space="preserve"> de Joodse Gemeente Haarlem en aan de beleidsadviseur </w:t>
      </w:r>
      <w:r w:rsidR="00255CA5" w:rsidRPr="00181960">
        <w:rPr>
          <w:rFonts w:ascii="Arial" w:hAnsi="Arial" w:cs="Arial"/>
        </w:rPr>
        <w:t>C</w:t>
      </w:r>
      <w:r w:rsidR="00431F2D" w:rsidRPr="00181960">
        <w:rPr>
          <w:rFonts w:ascii="Arial" w:hAnsi="Arial" w:cs="Arial"/>
        </w:rPr>
        <w:t>u</w:t>
      </w:r>
      <w:r w:rsidR="00255CA5" w:rsidRPr="00181960">
        <w:rPr>
          <w:rFonts w:ascii="Arial" w:hAnsi="Arial" w:cs="Arial"/>
        </w:rPr>
        <w:t>ltuur en Monumenten</w:t>
      </w:r>
      <w:r w:rsidR="00E55904">
        <w:rPr>
          <w:rFonts w:ascii="Arial" w:hAnsi="Arial" w:cs="Arial"/>
        </w:rPr>
        <w:t xml:space="preserve"> </w:t>
      </w:r>
      <w:r w:rsidR="00E55904" w:rsidRPr="005842B6">
        <w:rPr>
          <w:rFonts w:ascii="Arial" w:hAnsi="Arial" w:cs="Arial"/>
        </w:rPr>
        <w:t>van de gemeente Bloemendaal.</w:t>
      </w:r>
    </w:p>
    <w:p w14:paraId="18DAE9CD" w14:textId="13D55909" w:rsidR="00902430" w:rsidRPr="00181960" w:rsidRDefault="00902430" w:rsidP="0074470A">
      <w:pPr>
        <w:rPr>
          <w:rFonts w:ascii="Arial" w:hAnsi="Arial" w:cs="Arial"/>
        </w:rPr>
      </w:pPr>
      <w:r w:rsidRPr="00181960">
        <w:rPr>
          <w:rFonts w:ascii="Arial" w:hAnsi="Arial" w:cs="Arial"/>
        </w:rPr>
        <w:t xml:space="preserve">De </w:t>
      </w:r>
      <w:r w:rsidR="0051174D" w:rsidRPr="00181960">
        <w:rPr>
          <w:rFonts w:ascii="Arial" w:hAnsi="Arial" w:cs="Arial"/>
        </w:rPr>
        <w:t>KLASSENDAG</w:t>
      </w:r>
      <w:r w:rsidRPr="00181960">
        <w:rPr>
          <w:rFonts w:ascii="Arial" w:hAnsi="Arial" w:cs="Arial"/>
        </w:rPr>
        <w:t xml:space="preserve">, rondleidingen aan scholen, heeft dit jaar niet plaats gevonden. </w:t>
      </w:r>
    </w:p>
    <w:p w14:paraId="35C1C5BA" w14:textId="22438520" w:rsidR="004E7DD7" w:rsidRPr="00181960" w:rsidRDefault="005C61A0" w:rsidP="005C61A0">
      <w:pPr>
        <w:rPr>
          <w:rFonts w:ascii="Arial" w:hAnsi="Arial" w:cs="Arial"/>
        </w:rPr>
      </w:pPr>
      <w:r w:rsidRPr="00181960">
        <w:rPr>
          <w:rFonts w:ascii="Arial" w:hAnsi="Arial" w:cs="Arial"/>
        </w:rPr>
        <w:t>OPEN MONUMENTENDAG</w:t>
      </w:r>
      <w:r w:rsidR="00D4428F" w:rsidRPr="00181960">
        <w:rPr>
          <w:rFonts w:ascii="Arial" w:hAnsi="Arial" w:cs="Arial"/>
        </w:rPr>
        <w:br/>
        <w:t>Op de Open Monumentendag</w:t>
      </w:r>
      <w:r w:rsidR="00427838" w:rsidRPr="00181960">
        <w:rPr>
          <w:rFonts w:ascii="Arial" w:hAnsi="Arial" w:cs="Arial"/>
        </w:rPr>
        <w:t xml:space="preserve">, 11 </w:t>
      </w:r>
      <w:r w:rsidR="00427838" w:rsidRPr="00B51399">
        <w:rPr>
          <w:rFonts w:ascii="Arial" w:hAnsi="Arial" w:cs="Arial"/>
        </w:rPr>
        <w:t>september</w:t>
      </w:r>
      <w:r w:rsidR="004E7DD7" w:rsidRPr="00B51399">
        <w:rPr>
          <w:rFonts w:ascii="Arial" w:hAnsi="Arial" w:cs="Arial"/>
        </w:rPr>
        <w:t xml:space="preserve">, </w:t>
      </w:r>
      <w:r w:rsidR="00D4428F" w:rsidRPr="00B51399">
        <w:rPr>
          <w:rFonts w:ascii="Arial" w:hAnsi="Arial" w:cs="Arial"/>
        </w:rPr>
        <w:t xml:space="preserve">waren </w:t>
      </w:r>
      <w:r w:rsidR="0051174D">
        <w:rPr>
          <w:rFonts w:ascii="Arial" w:hAnsi="Arial" w:cs="Arial"/>
        </w:rPr>
        <w:t>140</w:t>
      </w:r>
      <w:r w:rsidR="00D4428F" w:rsidRPr="00181960">
        <w:rPr>
          <w:rFonts w:ascii="Arial" w:hAnsi="Arial" w:cs="Arial"/>
        </w:rPr>
        <w:t xml:space="preserve"> bezoekers. </w:t>
      </w:r>
      <w:r w:rsidR="00DE4ACC" w:rsidRPr="00181960">
        <w:rPr>
          <w:rFonts w:ascii="Arial" w:hAnsi="Arial" w:cs="Arial"/>
        </w:rPr>
        <w:t xml:space="preserve">Het is altijd bijzonder te horen dat mensen die al jaren hier in de omgeving wonen </w:t>
      </w:r>
      <w:r w:rsidR="00563BAC">
        <w:rPr>
          <w:rFonts w:ascii="Arial" w:hAnsi="Arial" w:cs="Arial"/>
        </w:rPr>
        <w:t>niet</w:t>
      </w:r>
      <w:r w:rsidR="00DE4ACC" w:rsidRPr="00181960">
        <w:rPr>
          <w:rFonts w:ascii="Arial" w:hAnsi="Arial" w:cs="Arial"/>
        </w:rPr>
        <w:t xml:space="preserve"> </w:t>
      </w:r>
      <w:r w:rsidR="003E0CC5" w:rsidRPr="00181960">
        <w:rPr>
          <w:rFonts w:ascii="Arial" w:hAnsi="Arial" w:cs="Arial"/>
        </w:rPr>
        <w:t xml:space="preserve">van het bestaan </w:t>
      </w:r>
      <w:r w:rsidR="00563BAC">
        <w:rPr>
          <w:rFonts w:ascii="Arial" w:hAnsi="Arial" w:cs="Arial"/>
        </w:rPr>
        <w:t>van deze bijzondere begraafplaats afweten.</w:t>
      </w:r>
      <w:r w:rsidR="00F607E0" w:rsidRPr="00181960">
        <w:rPr>
          <w:rFonts w:ascii="Arial" w:hAnsi="Arial" w:cs="Arial"/>
        </w:rPr>
        <w:t xml:space="preserve"> </w:t>
      </w:r>
    </w:p>
    <w:p w14:paraId="6718E2A1" w14:textId="475C8B7D" w:rsidR="005C61A0" w:rsidRDefault="007E6949" w:rsidP="005C61A0">
      <w:pPr>
        <w:rPr>
          <w:rFonts w:ascii="Arial" w:hAnsi="Arial" w:cs="Arial"/>
        </w:rPr>
      </w:pPr>
      <w:r w:rsidRPr="00181960">
        <w:rPr>
          <w:rFonts w:ascii="Arial" w:hAnsi="Arial" w:cs="Arial"/>
        </w:rPr>
        <w:t>WEBSITE</w:t>
      </w:r>
      <w:r w:rsidRPr="00181960">
        <w:rPr>
          <w:rFonts w:ascii="Arial" w:hAnsi="Arial" w:cs="Arial"/>
        </w:rPr>
        <w:br/>
      </w:r>
      <w:r w:rsidR="004E7DD7" w:rsidRPr="00181960">
        <w:rPr>
          <w:rFonts w:ascii="Arial" w:hAnsi="Arial" w:cs="Arial"/>
        </w:rPr>
        <w:t xml:space="preserve">De website </w:t>
      </w:r>
      <w:hyperlink r:id="rId6" w:history="1">
        <w:r w:rsidR="004E7DD7" w:rsidRPr="00181960">
          <w:rPr>
            <w:rStyle w:val="Hyperlink"/>
            <w:rFonts w:ascii="Arial" w:hAnsi="Arial" w:cs="Arial"/>
          </w:rPr>
          <w:t>www.joodsebegraafplaatsoverveen.nl</w:t>
        </w:r>
      </w:hyperlink>
      <w:r w:rsidR="004E7DD7" w:rsidRPr="00181960">
        <w:rPr>
          <w:rFonts w:ascii="Arial" w:hAnsi="Arial" w:cs="Arial"/>
        </w:rPr>
        <w:t xml:space="preserve"> functioneert goed. </w:t>
      </w:r>
      <w:r w:rsidR="005276AE" w:rsidRPr="00181960">
        <w:rPr>
          <w:rFonts w:ascii="Arial" w:hAnsi="Arial" w:cs="Arial"/>
        </w:rPr>
        <w:t>Het laatste nieuws kunt u hierop lezen.</w:t>
      </w:r>
      <w:r w:rsidR="0051174D">
        <w:rPr>
          <w:rFonts w:ascii="Arial" w:hAnsi="Arial" w:cs="Arial"/>
        </w:rPr>
        <w:t xml:space="preserve"> </w:t>
      </w:r>
      <w:r w:rsidR="00530D39">
        <w:rPr>
          <w:rFonts w:ascii="Arial" w:hAnsi="Arial" w:cs="Arial"/>
        </w:rPr>
        <w:t>Zij</w:t>
      </w:r>
      <w:r w:rsidR="00306D38" w:rsidRPr="00181960">
        <w:rPr>
          <w:rFonts w:ascii="Arial" w:hAnsi="Arial" w:cs="Arial"/>
        </w:rPr>
        <w:t xml:space="preserve"> die via de w</w:t>
      </w:r>
      <w:r w:rsidR="005276AE" w:rsidRPr="00181960">
        <w:rPr>
          <w:rFonts w:ascii="Arial" w:hAnsi="Arial" w:cs="Arial"/>
        </w:rPr>
        <w:t xml:space="preserve">ebsite </w:t>
      </w:r>
      <w:r w:rsidR="005D22C3" w:rsidRPr="00181960">
        <w:rPr>
          <w:rFonts w:ascii="Arial" w:hAnsi="Arial" w:cs="Arial"/>
        </w:rPr>
        <w:t xml:space="preserve">informatie vragen over familie </w:t>
      </w:r>
      <w:r w:rsidR="005517E1" w:rsidRPr="00181960">
        <w:rPr>
          <w:rFonts w:ascii="Arial" w:hAnsi="Arial" w:cs="Arial"/>
        </w:rPr>
        <w:t>naar wie</w:t>
      </w:r>
      <w:r w:rsidR="00E171D8" w:rsidRPr="00181960">
        <w:rPr>
          <w:rFonts w:ascii="Arial" w:hAnsi="Arial" w:cs="Arial"/>
        </w:rPr>
        <w:t xml:space="preserve"> z</w:t>
      </w:r>
      <w:r w:rsidR="005517E1" w:rsidRPr="00181960">
        <w:rPr>
          <w:rFonts w:ascii="Arial" w:hAnsi="Arial" w:cs="Arial"/>
        </w:rPr>
        <w:t>ij</w:t>
      </w:r>
      <w:r w:rsidR="00E171D8" w:rsidRPr="00181960">
        <w:rPr>
          <w:rFonts w:ascii="Arial" w:hAnsi="Arial" w:cs="Arial"/>
        </w:rPr>
        <w:t xml:space="preserve"> op zoek zijn, worden zo goed mogelijk </w:t>
      </w:r>
      <w:r w:rsidR="005517E1" w:rsidRPr="00181960">
        <w:rPr>
          <w:rFonts w:ascii="Arial" w:hAnsi="Arial" w:cs="Arial"/>
        </w:rPr>
        <w:t>beantwoord</w:t>
      </w:r>
      <w:r w:rsidR="00E171D8" w:rsidRPr="00181960">
        <w:rPr>
          <w:rFonts w:ascii="Arial" w:hAnsi="Arial" w:cs="Arial"/>
        </w:rPr>
        <w:t xml:space="preserve">. </w:t>
      </w:r>
    </w:p>
    <w:p w14:paraId="598FF191" w14:textId="0682DA2F" w:rsidR="005C61A0" w:rsidRPr="00407489" w:rsidRDefault="00822146" w:rsidP="005C61A0">
      <w:pPr>
        <w:rPr>
          <w:rFonts w:ascii="Arial" w:hAnsi="Arial" w:cs="Arial"/>
          <w:color w:val="70AD47" w:themeColor="accent6"/>
        </w:rPr>
      </w:pPr>
      <w:r>
        <w:rPr>
          <w:rFonts w:ascii="Arial" w:hAnsi="Arial" w:cs="Arial"/>
        </w:rPr>
        <w:t xml:space="preserve">30 mei hield het bestuur een zogenaamde </w:t>
      </w:r>
      <w:r w:rsidR="00FE3522">
        <w:rPr>
          <w:rFonts w:ascii="Arial" w:hAnsi="Arial" w:cs="Arial"/>
        </w:rPr>
        <w:t>TUINDAG</w:t>
      </w:r>
      <w:r>
        <w:rPr>
          <w:rFonts w:ascii="Arial" w:hAnsi="Arial" w:cs="Arial"/>
        </w:rPr>
        <w:t xml:space="preserve">. </w:t>
      </w:r>
      <w:r w:rsidR="00B13741">
        <w:rPr>
          <w:rFonts w:ascii="Arial" w:hAnsi="Arial" w:cs="Arial"/>
        </w:rPr>
        <w:t>Losliggende takken e.d. werden opgeruimd</w:t>
      </w:r>
      <w:r w:rsidR="00FE3522">
        <w:rPr>
          <w:rFonts w:ascii="Arial" w:hAnsi="Arial" w:cs="Arial"/>
        </w:rPr>
        <w:t xml:space="preserve">. </w:t>
      </w:r>
    </w:p>
    <w:p w14:paraId="36E416AE" w14:textId="77777777" w:rsidR="0051174D" w:rsidRDefault="0051174D" w:rsidP="005C61A0">
      <w:pPr>
        <w:rPr>
          <w:rFonts w:ascii="Arial" w:hAnsi="Arial" w:cs="Arial"/>
        </w:rPr>
      </w:pPr>
    </w:p>
    <w:p w14:paraId="23E583BA" w14:textId="63B7330E" w:rsidR="0051174D" w:rsidRPr="00181960" w:rsidRDefault="0051174D" w:rsidP="005C61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Bloemendaal, </w:t>
      </w:r>
      <w:r w:rsidR="00F64C34">
        <w:rPr>
          <w:rFonts w:ascii="Arial" w:hAnsi="Arial" w:cs="Arial"/>
        </w:rPr>
        <w:t>10 april 2023</w:t>
      </w:r>
    </w:p>
    <w:p w14:paraId="029EA855" w14:textId="766B0EAB" w:rsidR="005C61A0" w:rsidRPr="00181960" w:rsidRDefault="005C61A0" w:rsidP="00FE3522">
      <w:pPr>
        <w:jc w:val="center"/>
        <w:rPr>
          <w:rFonts w:ascii="Arial" w:hAnsi="Arial" w:cs="Arial"/>
          <w:b/>
        </w:rPr>
      </w:pPr>
      <w:r w:rsidRPr="00181960">
        <w:rPr>
          <w:rFonts w:ascii="Arial" w:hAnsi="Arial" w:cs="Arial"/>
          <w:b/>
        </w:rPr>
        <w:br w:type="page"/>
      </w:r>
    </w:p>
    <w:sectPr w:rsidR="005C61A0" w:rsidRPr="00181960" w:rsidSect="00F23A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4204E"/>
    <w:multiLevelType w:val="multilevel"/>
    <w:tmpl w:val="0136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F5170"/>
    <w:multiLevelType w:val="hybridMultilevel"/>
    <w:tmpl w:val="FA46E882"/>
    <w:lvl w:ilvl="0" w:tplc="21D2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A0"/>
    <w:rsid w:val="00017DD2"/>
    <w:rsid w:val="00037425"/>
    <w:rsid w:val="000824F4"/>
    <w:rsid w:val="00093F18"/>
    <w:rsid w:val="000C0B1E"/>
    <w:rsid w:val="000D275C"/>
    <w:rsid w:val="000D62BF"/>
    <w:rsid w:val="000E06A0"/>
    <w:rsid w:val="001229A7"/>
    <w:rsid w:val="00143A8A"/>
    <w:rsid w:val="00147990"/>
    <w:rsid w:val="0016566F"/>
    <w:rsid w:val="00181960"/>
    <w:rsid w:val="001A623E"/>
    <w:rsid w:val="001B31C7"/>
    <w:rsid w:val="001E12ED"/>
    <w:rsid w:val="001E4941"/>
    <w:rsid w:val="002128CD"/>
    <w:rsid w:val="00215781"/>
    <w:rsid w:val="00217D7E"/>
    <w:rsid w:val="00255CA5"/>
    <w:rsid w:val="0027015D"/>
    <w:rsid w:val="0027518A"/>
    <w:rsid w:val="002B642D"/>
    <w:rsid w:val="002B74B4"/>
    <w:rsid w:val="002E66D5"/>
    <w:rsid w:val="002F5AF9"/>
    <w:rsid w:val="00306D38"/>
    <w:rsid w:val="00310973"/>
    <w:rsid w:val="0034486D"/>
    <w:rsid w:val="003568DF"/>
    <w:rsid w:val="0035752E"/>
    <w:rsid w:val="00361ED6"/>
    <w:rsid w:val="00365A66"/>
    <w:rsid w:val="003E0CC5"/>
    <w:rsid w:val="0040415D"/>
    <w:rsid w:val="00407489"/>
    <w:rsid w:val="00420E2F"/>
    <w:rsid w:val="00422D0F"/>
    <w:rsid w:val="0042481B"/>
    <w:rsid w:val="00427838"/>
    <w:rsid w:val="00431F2D"/>
    <w:rsid w:val="00465501"/>
    <w:rsid w:val="004759B5"/>
    <w:rsid w:val="00476A8C"/>
    <w:rsid w:val="004824F6"/>
    <w:rsid w:val="004B2018"/>
    <w:rsid w:val="004D36D4"/>
    <w:rsid w:val="004D7EB1"/>
    <w:rsid w:val="004E3461"/>
    <w:rsid w:val="004E7DD7"/>
    <w:rsid w:val="004F127D"/>
    <w:rsid w:val="0051174D"/>
    <w:rsid w:val="00522FDA"/>
    <w:rsid w:val="005276AE"/>
    <w:rsid w:val="00530D39"/>
    <w:rsid w:val="005517E1"/>
    <w:rsid w:val="00563BAC"/>
    <w:rsid w:val="00570DE9"/>
    <w:rsid w:val="0057449F"/>
    <w:rsid w:val="005842B6"/>
    <w:rsid w:val="00592144"/>
    <w:rsid w:val="00595B77"/>
    <w:rsid w:val="005A0E2B"/>
    <w:rsid w:val="005B46A9"/>
    <w:rsid w:val="005C61A0"/>
    <w:rsid w:val="005D22C3"/>
    <w:rsid w:val="00626AAB"/>
    <w:rsid w:val="006327AC"/>
    <w:rsid w:val="00633A48"/>
    <w:rsid w:val="00633B18"/>
    <w:rsid w:val="00665B13"/>
    <w:rsid w:val="006A4B97"/>
    <w:rsid w:val="006E4FD4"/>
    <w:rsid w:val="007078E6"/>
    <w:rsid w:val="00707F48"/>
    <w:rsid w:val="007422D6"/>
    <w:rsid w:val="0074470A"/>
    <w:rsid w:val="007D4B2B"/>
    <w:rsid w:val="007E6949"/>
    <w:rsid w:val="0080704F"/>
    <w:rsid w:val="008136B6"/>
    <w:rsid w:val="00822146"/>
    <w:rsid w:val="00827CAB"/>
    <w:rsid w:val="00832509"/>
    <w:rsid w:val="00861AAE"/>
    <w:rsid w:val="00861BCE"/>
    <w:rsid w:val="00880719"/>
    <w:rsid w:val="00883110"/>
    <w:rsid w:val="0088670B"/>
    <w:rsid w:val="008A3543"/>
    <w:rsid w:val="008D466F"/>
    <w:rsid w:val="008E3837"/>
    <w:rsid w:val="009003BE"/>
    <w:rsid w:val="00902430"/>
    <w:rsid w:val="009222E0"/>
    <w:rsid w:val="00924099"/>
    <w:rsid w:val="0094684E"/>
    <w:rsid w:val="009519CF"/>
    <w:rsid w:val="009609BA"/>
    <w:rsid w:val="00960AB2"/>
    <w:rsid w:val="009836EA"/>
    <w:rsid w:val="0099506E"/>
    <w:rsid w:val="009B1005"/>
    <w:rsid w:val="009C59B6"/>
    <w:rsid w:val="009E3820"/>
    <w:rsid w:val="009F4EDE"/>
    <w:rsid w:val="00A24522"/>
    <w:rsid w:val="00A50200"/>
    <w:rsid w:val="00A61B7B"/>
    <w:rsid w:val="00A90EAA"/>
    <w:rsid w:val="00AA7DEC"/>
    <w:rsid w:val="00AB3C5D"/>
    <w:rsid w:val="00AC0560"/>
    <w:rsid w:val="00AC768F"/>
    <w:rsid w:val="00AF7B7E"/>
    <w:rsid w:val="00B03B59"/>
    <w:rsid w:val="00B13741"/>
    <w:rsid w:val="00B27A8D"/>
    <w:rsid w:val="00B51399"/>
    <w:rsid w:val="00B62922"/>
    <w:rsid w:val="00B64D14"/>
    <w:rsid w:val="00B66BFA"/>
    <w:rsid w:val="00B72DD2"/>
    <w:rsid w:val="00B90894"/>
    <w:rsid w:val="00BB6519"/>
    <w:rsid w:val="00BB6C63"/>
    <w:rsid w:val="00BC013A"/>
    <w:rsid w:val="00BC05C6"/>
    <w:rsid w:val="00C1305D"/>
    <w:rsid w:val="00C17F1F"/>
    <w:rsid w:val="00C43595"/>
    <w:rsid w:val="00C45587"/>
    <w:rsid w:val="00C5109E"/>
    <w:rsid w:val="00C5667A"/>
    <w:rsid w:val="00CA44D3"/>
    <w:rsid w:val="00CC54D8"/>
    <w:rsid w:val="00CD35A1"/>
    <w:rsid w:val="00CE3755"/>
    <w:rsid w:val="00CE6272"/>
    <w:rsid w:val="00D13578"/>
    <w:rsid w:val="00D41223"/>
    <w:rsid w:val="00D4428F"/>
    <w:rsid w:val="00D52EF4"/>
    <w:rsid w:val="00D55146"/>
    <w:rsid w:val="00D63D86"/>
    <w:rsid w:val="00D673F9"/>
    <w:rsid w:val="00DA5AB4"/>
    <w:rsid w:val="00DB6AA6"/>
    <w:rsid w:val="00DC324B"/>
    <w:rsid w:val="00DE4ACC"/>
    <w:rsid w:val="00DF0C42"/>
    <w:rsid w:val="00E13478"/>
    <w:rsid w:val="00E171D8"/>
    <w:rsid w:val="00E22E54"/>
    <w:rsid w:val="00E55904"/>
    <w:rsid w:val="00EA24E5"/>
    <w:rsid w:val="00EB005D"/>
    <w:rsid w:val="00EC3EC6"/>
    <w:rsid w:val="00EE1BDE"/>
    <w:rsid w:val="00F05F9E"/>
    <w:rsid w:val="00F23A19"/>
    <w:rsid w:val="00F45D63"/>
    <w:rsid w:val="00F607E0"/>
    <w:rsid w:val="00F64C34"/>
    <w:rsid w:val="00FA58A6"/>
    <w:rsid w:val="00FD2BC8"/>
    <w:rsid w:val="00FD48FF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8D23"/>
  <w15:chartTrackingRefBased/>
  <w15:docId w15:val="{33B82334-65D1-48E6-8CE9-8A20933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61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C61A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C61A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E7DD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E7DD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F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odsebegraafplaatsoverveen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A524-D8D6-4E99-8F5E-564D889D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Saveur</dc:creator>
  <cp:keywords/>
  <dc:description/>
  <cp:lastModifiedBy>R. Citroen</cp:lastModifiedBy>
  <cp:revision>3</cp:revision>
  <dcterms:created xsi:type="dcterms:W3CDTF">2023-04-26T13:58:00Z</dcterms:created>
  <dcterms:modified xsi:type="dcterms:W3CDTF">2023-04-26T13:59:00Z</dcterms:modified>
</cp:coreProperties>
</file>